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AC" w:rsidRPr="00CE53C3" w:rsidRDefault="00BD28AC" w:rsidP="00BD28AC">
      <w:pPr>
        <w:jc w:val="center"/>
        <w:rPr>
          <w:noProof/>
          <w:lang w:val="uk-UA"/>
        </w:rPr>
      </w:pPr>
      <w:r w:rsidRPr="00CE53C3">
        <w:rPr>
          <w:noProof/>
          <w:lang w:val="uk-UA"/>
        </w:rPr>
        <w:t xml:space="preserve">                                                                                     Додаток 1</w:t>
      </w:r>
      <w:r w:rsidRPr="00CE53C3">
        <w:rPr>
          <w:noProof/>
          <w:lang w:val="uk-UA"/>
        </w:rPr>
        <w:br/>
        <w:t xml:space="preserve">                                                                                              до рішення _____ сесії Ічянянської                           </w:t>
      </w:r>
    </w:p>
    <w:p w:rsidR="00BD28AC" w:rsidRPr="00CE53C3" w:rsidRDefault="00BD28AC" w:rsidP="00BD28AC">
      <w:pPr>
        <w:jc w:val="center"/>
        <w:rPr>
          <w:noProof/>
          <w:lang w:val="uk-UA"/>
        </w:rPr>
      </w:pPr>
      <w:r w:rsidRPr="00CE53C3">
        <w:rPr>
          <w:noProof/>
          <w:lang w:val="uk-UA"/>
        </w:rPr>
        <w:t xml:space="preserve">                                                                                         міської ради сьомого скликання </w:t>
      </w:r>
    </w:p>
    <w:p w:rsidR="00BD28AC" w:rsidRPr="00CE53C3" w:rsidRDefault="00BD28AC" w:rsidP="00BD28AC">
      <w:pPr>
        <w:jc w:val="center"/>
        <w:rPr>
          <w:noProof/>
          <w:lang w:val="uk-UA"/>
        </w:rPr>
      </w:pPr>
      <w:r w:rsidRPr="00CE53C3">
        <w:rPr>
          <w:noProof/>
          <w:lang w:val="uk-UA"/>
        </w:rPr>
        <w:t xml:space="preserve">                                                                                          від ______2020 року № ___ -</w:t>
      </w:r>
      <w:r w:rsidRPr="00CE53C3">
        <w:rPr>
          <w:noProof/>
          <w:lang w:val="en-US"/>
        </w:rPr>
        <w:t>VII</w:t>
      </w:r>
    </w:p>
    <w:p w:rsidR="00BD28AC" w:rsidRPr="00CE53C3" w:rsidRDefault="00BD28AC" w:rsidP="006D4AE2">
      <w:pPr>
        <w:pStyle w:val="a3"/>
        <w:jc w:val="center"/>
        <w:rPr>
          <w:b/>
          <w:noProof/>
          <w:sz w:val="24"/>
          <w:szCs w:val="24"/>
          <w:lang w:val="uk-UA"/>
        </w:rPr>
      </w:pPr>
    </w:p>
    <w:p w:rsidR="00A51170" w:rsidRPr="00CE53C3" w:rsidRDefault="00A51170" w:rsidP="006D4AE2">
      <w:pPr>
        <w:pStyle w:val="a3"/>
        <w:jc w:val="center"/>
        <w:rPr>
          <w:b/>
          <w:noProof/>
          <w:sz w:val="24"/>
          <w:szCs w:val="24"/>
          <w:vertAlign w:val="superscript"/>
          <w:lang w:val="uk-UA"/>
        </w:rPr>
      </w:pPr>
      <w:r w:rsidRPr="00CE53C3">
        <w:rPr>
          <w:b/>
          <w:noProof/>
          <w:sz w:val="24"/>
          <w:szCs w:val="24"/>
        </w:rPr>
        <w:t xml:space="preserve">СТАВКИ </w:t>
      </w:r>
      <w:r w:rsidRPr="00CE53C3">
        <w:rPr>
          <w:b/>
          <w:noProof/>
          <w:sz w:val="24"/>
          <w:szCs w:val="24"/>
        </w:rPr>
        <w:br/>
        <w:t>земельного податку</w:t>
      </w:r>
      <w:r w:rsidRPr="00CE53C3">
        <w:rPr>
          <w:b/>
          <w:noProof/>
          <w:sz w:val="24"/>
          <w:szCs w:val="24"/>
          <w:vertAlign w:val="superscript"/>
        </w:rPr>
        <w:t>1</w:t>
      </w:r>
    </w:p>
    <w:p w:rsidR="00F36337" w:rsidRPr="00CE53C3" w:rsidRDefault="00F36337" w:rsidP="006D4AE2">
      <w:pPr>
        <w:pStyle w:val="a3"/>
        <w:jc w:val="center"/>
        <w:rPr>
          <w:b/>
          <w:noProof/>
          <w:sz w:val="24"/>
          <w:szCs w:val="24"/>
          <w:lang w:val="uk-UA"/>
        </w:rPr>
      </w:pPr>
    </w:p>
    <w:p w:rsidR="00A51170" w:rsidRPr="00CE53C3" w:rsidRDefault="00A51170" w:rsidP="00310E1F">
      <w:pPr>
        <w:pStyle w:val="a3"/>
        <w:ind w:firstLine="567"/>
        <w:rPr>
          <w:noProof/>
          <w:sz w:val="24"/>
          <w:szCs w:val="24"/>
        </w:rPr>
      </w:pPr>
      <w:r w:rsidRPr="00CE53C3">
        <w:rPr>
          <w:noProof/>
          <w:sz w:val="24"/>
          <w:szCs w:val="24"/>
        </w:rPr>
        <w:t xml:space="preserve">Ставки встановлюються на </w:t>
      </w:r>
      <w:r w:rsidR="001169B5" w:rsidRPr="00CE53C3">
        <w:rPr>
          <w:noProof/>
          <w:sz w:val="24"/>
          <w:szCs w:val="24"/>
        </w:rPr>
        <w:t>20</w:t>
      </w:r>
      <w:r w:rsidR="008308DD" w:rsidRPr="00CE53C3">
        <w:rPr>
          <w:noProof/>
          <w:sz w:val="24"/>
          <w:szCs w:val="24"/>
          <w:lang w:val="uk-UA"/>
        </w:rPr>
        <w:t>2</w:t>
      </w:r>
      <w:r w:rsidR="00F36337" w:rsidRPr="00CE53C3">
        <w:rPr>
          <w:noProof/>
          <w:sz w:val="24"/>
          <w:szCs w:val="24"/>
          <w:lang w:val="uk-UA"/>
        </w:rPr>
        <w:t>1</w:t>
      </w:r>
      <w:r w:rsidRPr="00CE53C3">
        <w:rPr>
          <w:noProof/>
          <w:sz w:val="24"/>
          <w:szCs w:val="24"/>
        </w:rPr>
        <w:t xml:space="preserve"> рік та вводяться в дію</w:t>
      </w:r>
      <w:r w:rsidR="006D4AE2" w:rsidRPr="00CE53C3">
        <w:rPr>
          <w:noProof/>
          <w:sz w:val="24"/>
          <w:szCs w:val="24"/>
          <w:lang w:val="uk-UA"/>
        </w:rPr>
        <w:t xml:space="preserve"> </w:t>
      </w:r>
      <w:r w:rsidRPr="00CE53C3">
        <w:rPr>
          <w:noProof/>
          <w:sz w:val="24"/>
          <w:szCs w:val="24"/>
        </w:rPr>
        <w:t xml:space="preserve">з </w:t>
      </w:r>
      <w:r w:rsidR="001169B5" w:rsidRPr="00CE53C3">
        <w:rPr>
          <w:noProof/>
          <w:sz w:val="24"/>
          <w:szCs w:val="24"/>
        </w:rPr>
        <w:t>01 січня 20</w:t>
      </w:r>
      <w:r w:rsidR="008308DD" w:rsidRPr="00CE53C3">
        <w:rPr>
          <w:noProof/>
          <w:sz w:val="24"/>
          <w:szCs w:val="24"/>
          <w:lang w:val="uk-UA"/>
        </w:rPr>
        <w:t>2</w:t>
      </w:r>
      <w:r w:rsidR="00F36337" w:rsidRPr="00CE53C3">
        <w:rPr>
          <w:noProof/>
          <w:sz w:val="24"/>
          <w:szCs w:val="24"/>
          <w:lang w:val="uk-UA"/>
        </w:rPr>
        <w:t>1</w:t>
      </w:r>
      <w:r w:rsidRPr="00CE53C3">
        <w:rPr>
          <w:noProof/>
          <w:sz w:val="24"/>
          <w:szCs w:val="24"/>
        </w:rPr>
        <w:t xml:space="preserve"> року.</w:t>
      </w:r>
    </w:p>
    <w:p w:rsidR="00310E1F" w:rsidRPr="00CE53C3" w:rsidRDefault="00310E1F" w:rsidP="00310E1F">
      <w:pPr>
        <w:pStyle w:val="a3"/>
        <w:ind w:firstLine="567"/>
        <w:jc w:val="both"/>
        <w:rPr>
          <w:sz w:val="24"/>
          <w:szCs w:val="24"/>
          <w:lang w:val="uk-UA"/>
        </w:rPr>
      </w:pPr>
      <w:proofErr w:type="spellStart"/>
      <w:r w:rsidRPr="00CE53C3">
        <w:rPr>
          <w:sz w:val="24"/>
          <w:szCs w:val="24"/>
        </w:rPr>
        <w:t>Адміністративно-територіальні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одиниці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або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населені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пункти</w:t>
      </w:r>
      <w:proofErr w:type="spellEnd"/>
      <w:r w:rsidRPr="00CE53C3">
        <w:rPr>
          <w:sz w:val="24"/>
          <w:szCs w:val="24"/>
        </w:rPr>
        <w:t xml:space="preserve">, </w:t>
      </w:r>
      <w:proofErr w:type="spellStart"/>
      <w:r w:rsidRPr="00CE53C3">
        <w:rPr>
          <w:sz w:val="24"/>
          <w:szCs w:val="24"/>
        </w:rPr>
        <w:t>або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території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об’єднаних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територіальних</w:t>
      </w:r>
      <w:proofErr w:type="spellEnd"/>
      <w:r w:rsidRPr="00CE53C3">
        <w:rPr>
          <w:sz w:val="24"/>
          <w:szCs w:val="24"/>
        </w:rPr>
        <w:t xml:space="preserve"> громад, на </w:t>
      </w:r>
      <w:proofErr w:type="spellStart"/>
      <w:r w:rsidRPr="00CE53C3">
        <w:rPr>
          <w:sz w:val="24"/>
          <w:szCs w:val="24"/>
        </w:rPr>
        <w:t>які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поширюється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r w:rsidRPr="00CE53C3">
        <w:rPr>
          <w:sz w:val="24"/>
          <w:szCs w:val="24"/>
        </w:rPr>
        <w:t>дія</w:t>
      </w:r>
      <w:proofErr w:type="spellEnd"/>
      <w:r w:rsidRPr="00CE53C3">
        <w:rPr>
          <w:sz w:val="24"/>
          <w:szCs w:val="24"/>
        </w:rPr>
        <w:t xml:space="preserve"> </w:t>
      </w:r>
      <w:proofErr w:type="spellStart"/>
      <w:proofErr w:type="gramStart"/>
      <w:r w:rsidRPr="00CE53C3">
        <w:rPr>
          <w:sz w:val="24"/>
          <w:szCs w:val="24"/>
        </w:rPr>
        <w:t>р</w:t>
      </w:r>
      <w:proofErr w:type="gramEnd"/>
      <w:r w:rsidRPr="00CE53C3">
        <w:rPr>
          <w:sz w:val="24"/>
          <w:szCs w:val="24"/>
        </w:rPr>
        <w:t>ішення</w:t>
      </w:r>
      <w:proofErr w:type="spellEnd"/>
      <w:r w:rsidRPr="00CE53C3">
        <w:rPr>
          <w:sz w:val="24"/>
          <w:szCs w:val="24"/>
        </w:rPr>
        <w:t xml:space="preserve"> ради:</w:t>
      </w:r>
    </w:p>
    <w:p w:rsidR="00542029" w:rsidRPr="00CE53C3" w:rsidRDefault="00542029" w:rsidP="006D4AE2">
      <w:pPr>
        <w:pStyle w:val="a3"/>
        <w:rPr>
          <w:noProof/>
          <w:sz w:val="24"/>
          <w:szCs w:val="24"/>
          <w:lang w:val="uk-UA"/>
        </w:rPr>
      </w:pPr>
    </w:p>
    <w:tbl>
      <w:tblPr>
        <w:tblStyle w:val="ac"/>
        <w:tblW w:w="9639" w:type="dxa"/>
        <w:tblInd w:w="158" w:type="dxa"/>
        <w:tblLayout w:type="fixed"/>
        <w:tblLook w:val="04A0"/>
      </w:tblPr>
      <w:tblGrid>
        <w:gridCol w:w="1134"/>
        <w:gridCol w:w="2835"/>
        <w:gridCol w:w="1559"/>
        <w:gridCol w:w="1276"/>
        <w:gridCol w:w="1559"/>
        <w:gridCol w:w="1276"/>
      </w:tblGrid>
      <w:tr w:rsidR="00A153AA" w:rsidRPr="00CE53C3" w:rsidTr="00BD28AC">
        <w:trPr>
          <w:cnfStyle w:val="100000000000"/>
        </w:trPr>
        <w:tc>
          <w:tcPr>
            <w:tcW w:w="1074" w:type="dxa"/>
          </w:tcPr>
          <w:p w:rsidR="00A153AA" w:rsidRPr="00475B5B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475B5B">
              <w:rPr>
                <w:noProof/>
                <w:sz w:val="20"/>
                <w:lang w:val="en-US"/>
              </w:rPr>
              <w:t>Код</w:t>
            </w:r>
            <w:r w:rsidRPr="00475B5B">
              <w:rPr>
                <w:noProof/>
                <w:sz w:val="20"/>
              </w:rPr>
              <w:t xml:space="preserve"> </w:t>
            </w:r>
            <w:r w:rsidRPr="00475B5B">
              <w:rPr>
                <w:noProof/>
                <w:sz w:val="20"/>
                <w:lang w:val="en-US"/>
              </w:rPr>
              <w:t>області</w:t>
            </w:r>
          </w:p>
        </w:tc>
        <w:tc>
          <w:tcPr>
            <w:tcW w:w="2795" w:type="dxa"/>
          </w:tcPr>
          <w:p w:rsidR="00A153AA" w:rsidRPr="00475B5B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475B5B">
              <w:rPr>
                <w:noProof/>
                <w:sz w:val="20"/>
                <w:lang w:val="en-US"/>
              </w:rPr>
              <w:t>Код</w:t>
            </w:r>
            <w:r w:rsidRPr="00475B5B">
              <w:rPr>
                <w:noProof/>
                <w:sz w:val="20"/>
              </w:rPr>
              <w:t xml:space="preserve"> </w:t>
            </w:r>
            <w:r w:rsidRPr="00475B5B">
              <w:rPr>
                <w:noProof/>
                <w:sz w:val="20"/>
                <w:lang w:val="en-US"/>
              </w:rPr>
              <w:t>району</w:t>
            </w:r>
          </w:p>
        </w:tc>
        <w:tc>
          <w:tcPr>
            <w:tcW w:w="2795" w:type="dxa"/>
            <w:gridSpan w:val="2"/>
          </w:tcPr>
          <w:p w:rsidR="00A153AA" w:rsidRPr="00475B5B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475B5B">
              <w:rPr>
                <w:noProof/>
                <w:sz w:val="20"/>
                <w:lang w:val="en-US"/>
              </w:rPr>
              <w:t>Код</w:t>
            </w:r>
            <w:r w:rsidRPr="00475B5B">
              <w:rPr>
                <w:noProof/>
                <w:sz w:val="20"/>
                <w:lang w:val="en-US"/>
              </w:rPr>
              <w:br/>
              <w:t>згідно</w:t>
            </w:r>
            <w:r w:rsidRPr="00475B5B">
              <w:rPr>
                <w:noProof/>
                <w:sz w:val="20"/>
              </w:rPr>
              <w:t xml:space="preserve"> </w:t>
            </w:r>
            <w:r w:rsidRPr="00475B5B">
              <w:rPr>
                <w:noProof/>
                <w:sz w:val="20"/>
                <w:lang w:val="en-US"/>
              </w:rPr>
              <w:t>з</w:t>
            </w:r>
            <w:r w:rsidRPr="00475B5B">
              <w:rPr>
                <w:noProof/>
                <w:sz w:val="20"/>
              </w:rPr>
              <w:t xml:space="preserve"> </w:t>
            </w:r>
            <w:r w:rsidRPr="00475B5B">
              <w:rPr>
                <w:noProof/>
                <w:sz w:val="20"/>
                <w:lang w:val="en-US"/>
              </w:rPr>
              <w:t>КОАТУУ</w:t>
            </w:r>
          </w:p>
        </w:tc>
        <w:tc>
          <w:tcPr>
            <w:tcW w:w="2775" w:type="dxa"/>
            <w:gridSpan w:val="2"/>
          </w:tcPr>
          <w:p w:rsidR="00A153AA" w:rsidRPr="00475B5B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475B5B">
              <w:rPr>
                <w:noProof/>
                <w:sz w:val="20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7421710100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місто Ічня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shd w:val="clear" w:color="auto" w:fill="FFFFFF"/>
              </w:rPr>
              <w:t>7421710101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Августівка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shd w:val="clear" w:color="auto" w:fill="FFFFFF"/>
              </w:rPr>
            </w:pPr>
            <w:r w:rsidRPr="00475B5B">
              <w:rPr>
                <w:sz w:val="20"/>
                <w:shd w:val="clear" w:color="auto" w:fill="FFFFFF"/>
              </w:rPr>
              <w:t>7421710102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Безводівка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7421755300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proofErr w:type="spellStart"/>
            <w:r w:rsidRPr="00475B5B">
              <w:rPr>
                <w:sz w:val="20"/>
                <w:lang w:val="uk-UA"/>
              </w:rPr>
              <w:t>смт</w:t>
            </w:r>
            <w:proofErr w:type="spellEnd"/>
            <w:r w:rsidRPr="00475B5B">
              <w:rPr>
                <w:sz w:val="20"/>
                <w:lang w:val="uk-UA"/>
              </w:rPr>
              <w:t>. Дружба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7421780401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Андріївка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7421780402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Селихів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7421780403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Томашівка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7421780801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Бакаївка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7421780802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Комарівка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7421781001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Більмачівка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7421781601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Буди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7421781602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Грабів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7421781603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Лучківка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7421781604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Пелюхівка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7421781605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Червоне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7421782001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Бурімка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7421782002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Безбородьків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7421782003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Шиловичі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7421782801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Гмирянка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7421783201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Городня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7421783601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Гужівка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7421784001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Дорогинка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7421784401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Заудайка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7421784402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Коршаки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7421784801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Івангород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7421785601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Іржавець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7421786001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Крупичполе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7421786002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Новий Поділ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7421786003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Сваричівка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7421786801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Монастирище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7421786802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Веприк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7421787201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Ольшана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7421787202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Нова </w:t>
            </w:r>
            <w:proofErr w:type="spellStart"/>
            <w:r w:rsidRPr="00475B5B">
              <w:rPr>
                <w:sz w:val="20"/>
                <w:lang w:val="uk-UA"/>
              </w:rPr>
              <w:t>Ольшана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lastRenderedPageBreak/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7421787203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Тарасівка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7421787601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Припутні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7421787602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Барбурське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7421787603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>село Вишнівка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7421787604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селище </w:t>
            </w:r>
            <w:proofErr w:type="spellStart"/>
            <w:r w:rsidRPr="00475B5B">
              <w:rPr>
                <w:sz w:val="20"/>
                <w:lang w:val="uk-UA"/>
              </w:rPr>
              <w:t>Куликівка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7421788401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Сезьки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7421788402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Гейці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7421788403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Дзюбівка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7421788404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селище </w:t>
            </w:r>
            <w:proofErr w:type="spellStart"/>
            <w:r w:rsidRPr="00475B5B">
              <w:rPr>
                <w:sz w:val="20"/>
                <w:lang w:val="uk-UA"/>
              </w:rPr>
              <w:t>Коломійцеве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7421788405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Тишківка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7421788601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Ступаківка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7421788603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Зінченкове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7421788801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Хаєнки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7421788802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Воронівка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7421788803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Киколи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7421789001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Щурівка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7421789003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Іценків</w:t>
            </w:r>
            <w:proofErr w:type="spellEnd"/>
          </w:p>
        </w:tc>
      </w:tr>
      <w:tr w:rsidR="00DA6A87" w:rsidRPr="00CE53C3" w:rsidTr="00BD28AC">
        <w:tc>
          <w:tcPr>
            <w:tcW w:w="1074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795" w:type="dxa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79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noProof/>
                <w:sz w:val="20"/>
                <w:lang w:val="uk-UA"/>
              </w:rPr>
              <w:t>7421789005</w:t>
            </w:r>
          </w:p>
        </w:tc>
        <w:tc>
          <w:tcPr>
            <w:tcW w:w="2775" w:type="dxa"/>
            <w:gridSpan w:val="2"/>
          </w:tcPr>
          <w:p w:rsidR="00DA6A87" w:rsidRPr="00475B5B" w:rsidRDefault="00DA6A87" w:rsidP="00745CA0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475B5B">
              <w:rPr>
                <w:sz w:val="20"/>
                <w:lang w:val="uk-UA"/>
              </w:rPr>
              <w:t xml:space="preserve">село </w:t>
            </w:r>
            <w:proofErr w:type="spellStart"/>
            <w:r w:rsidRPr="00475B5B">
              <w:rPr>
                <w:sz w:val="20"/>
                <w:lang w:val="uk-UA"/>
              </w:rPr>
              <w:t>Однольків</w:t>
            </w:r>
            <w:proofErr w:type="spellEnd"/>
          </w:p>
        </w:tc>
      </w:tr>
      <w:tr w:rsidR="00DA6A87" w:rsidRPr="00CE53C3" w:rsidTr="00BD28AC">
        <w:tc>
          <w:tcPr>
            <w:tcW w:w="3909" w:type="dxa"/>
            <w:gridSpan w:val="2"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en-US"/>
              </w:rPr>
              <w:t>Вид</w:t>
            </w:r>
            <w:r w:rsidRPr="00CE53C3">
              <w:rPr>
                <w:noProof/>
                <w:sz w:val="24"/>
                <w:szCs w:val="24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цільового</w:t>
            </w:r>
            <w:r w:rsidRPr="00CE53C3">
              <w:rPr>
                <w:noProof/>
                <w:sz w:val="24"/>
                <w:szCs w:val="24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призначення</w:t>
            </w:r>
            <w:r w:rsidRPr="00CE53C3">
              <w:rPr>
                <w:noProof/>
                <w:sz w:val="24"/>
                <w:szCs w:val="24"/>
              </w:rPr>
              <w:t xml:space="preserve"> з</w:t>
            </w:r>
            <w:r w:rsidRPr="00CE53C3">
              <w:rPr>
                <w:noProof/>
                <w:sz w:val="24"/>
                <w:szCs w:val="24"/>
                <w:lang w:val="en-US"/>
              </w:rPr>
              <w:t>емель</w:t>
            </w:r>
            <w:r w:rsidRPr="00CE53C3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610" w:type="dxa"/>
            <w:gridSpan w:val="4"/>
            <w:vAlign w:val="center"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</w:rPr>
              <w:t>Ставки податку</w:t>
            </w:r>
            <w:r w:rsidRPr="00CE53C3">
              <w:rPr>
                <w:noProof/>
                <w:sz w:val="24"/>
                <w:szCs w:val="24"/>
                <w:vertAlign w:val="superscript"/>
              </w:rPr>
              <w:t xml:space="preserve">3 </w:t>
            </w:r>
            <w:r w:rsidRPr="00CE53C3">
              <w:rPr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DA6A87" w:rsidRPr="00CE53C3" w:rsidTr="00BD28AC">
        <w:tc>
          <w:tcPr>
            <w:tcW w:w="1074" w:type="dxa"/>
            <w:vMerge w:val="restart"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en-US"/>
              </w:rPr>
              <w:t>код</w:t>
            </w:r>
            <w:r w:rsidRPr="00CE53C3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795" w:type="dxa"/>
            <w:vMerge w:val="restart"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en-US"/>
              </w:rPr>
              <w:t>найменування</w:t>
            </w:r>
            <w:r w:rsidRPr="00CE53C3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795" w:type="dxa"/>
            <w:gridSpan w:val="2"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775" w:type="dxa"/>
            <w:gridSpan w:val="2"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A6A87" w:rsidRPr="00CE53C3" w:rsidTr="00BD28AC">
        <w:tc>
          <w:tcPr>
            <w:tcW w:w="1074" w:type="dxa"/>
            <w:vMerge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uk-UA"/>
              </w:rPr>
              <w:t>д</w:t>
            </w:r>
            <w:r w:rsidRPr="00CE53C3">
              <w:rPr>
                <w:noProof/>
                <w:sz w:val="24"/>
                <w:szCs w:val="24"/>
                <w:lang w:val="en-US"/>
              </w:rPr>
              <w:t>ля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юридичних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CE53C3" w:rsidRDefault="00DA6A87" w:rsidP="00E20014">
            <w:pPr>
              <w:pStyle w:val="a3"/>
              <w:ind w:left="115" w:hanging="115"/>
              <w:jc w:val="center"/>
              <w:rPr>
                <w:noProof/>
                <w:sz w:val="24"/>
                <w:szCs w:val="24"/>
                <w:lang w:val="uk-UA"/>
              </w:rPr>
            </w:pPr>
            <w:r w:rsidRPr="00CE53C3">
              <w:rPr>
                <w:noProof/>
                <w:sz w:val="24"/>
                <w:szCs w:val="24"/>
                <w:lang w:val="uk-UA"/>
              </w:rPr>
              <w:t>д</w:t>
            </w:r>
            <w:r w:rsidRPr="00CE53C3">
              <w:rPr>
                <w:noProof/>
                <w:sz w:val="24"/>
                <w:szCs w:val="24"/>
                <w:lang w:val="en-US"/>
              </w:rPr>
              <w:t>ля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  <w:p w:rsidR="00DA6A87" w:rsidRPr="00CE53C3" w:rsidRDefault="00DA6A87" w:rsidP="00E20014">
            <w:pPr>
              <w:pStyle w:val="a3"/>
              <w:ind w:left="115" w:hanging="115"/>
              <w:jc w:val="center"/>
              <w:rPr>
                <w:noProof/>
                <w:sz w:val="24"/>
                <w:szCs w:val="24"/>
                <w:lang w:val="uk-UA"/>
              </w:rPr>
            </w:pPr>
            <w:r w:rsidRPr="00CE53C3">
              <w:rPr>
                <w:noProof/>
                <w:sz w:val="24"/>
                <w:szCs w:val="24"/>
                <w:lang w:val="en-US"/>
              </w:rPr>
              <w:t>фізичних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  <w:p w:rsidR="00DA6A87" w:rsidRPr="00CE53C3" w:rsidRDefault="00DA6A87" w:rsidP="00E20014">
            <w:pPr>
              <w:pStyle w:val="a3"/>
              <w:ind w:left="115" w:hanging="115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CE53C3" w:rsidRDefault="00DA6A87" w:rsidP="00E2001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uk-UA"/>
              </w:rPr>
              <w:t>д</w:t>
            </w:r>
            <w:r w:rsidRPr="00CE53C3">
              <w:rPr>
                <w:noProof/>
                <w:sz w:val="24"/>
                <w:szCs w:val="24"/>
                <w:lang w:val="en-US"/>
              </w:rPr>
              <w:t>ля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юридичних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E53C3">
              <w:rPr>
                <w:noProof/>
                <w:sz w:val="24"/>
                <w:szCs w:val="24"/>
                <w:lang w:val="uk-UA"/>
              </w:rPr>
              <w:t>д</w:t>
            </w:r>
            <w:r w:rsidRPr="00CE53C3">
              <w:rPr>
                <w:noProof/>
                <w:sz w:val="24"/>
                <w:szCs w:val="24"/>
                <w:lang w:val="en-US"/>
              </w:rPr>
              <w:t>ля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</w:p>
          <w:p w:rsidR="00DA6A87" w:rsidRPr="00CE53C3" w:rsidRDefault="00DA6A8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E53C3">
              <w:rPr>
                <w:noProof/>
                <w:sz w:val="24"/>
                <w:szCs w:val="24"/>
                <w:lang w:val="en-US"/>
              </w:rPr>
              <w:t>фізичних</w:t>
            </w:r>
            <w:r w:rsidRPr="00CE53C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E53C3">
              <w:rPr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A153AA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8445" w:type="dxa"/>
            <w:gridSpan w:val="5"/>
          </w:tcPr>
          <w:p w:rsidR="00DA6A87" w:rsidRPr="000904BA" w:rsidRDefault="00DA6A87" w:rsidP="00A153AA">
            <w:pPr>
              <w:pStyle w:val="a3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795" w:type="dxa"/>
          </w:tcPr>
          <w:p w:rsidR="00DA6A87" w:rsidRPr="000904BA" w:rsidRDefault="00DA6A87" w:rsidP="00702FE6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795" w:type="dxa"/>
          </w:tcPr>
          <w:p w:rsidR="00DA6A87" w:rsidRPr="000904BA" w:rsidRDefault="00DA6A87" w:rsidP="00702FE6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ведення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фермерського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господарства</w:t>
            </w:r>
            <w:r w:rsidRPr="000904BA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95" w:type="dxa"/>
          </w:tcPr>
          <w:p w:rsidR="00DA6A87" w:rsidRPr="000904BA" w:rsidRDefault="00DA6A87" w:rsidP="00702FE6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795" w:type="dxa"/>
          </w:tcPr>
          <w:p w:rsidR="00DA6A87" w:rsidRPr="000904BA" w:rsidRDefault="00DA6A87" w:rsidP="00702FE6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702FE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795" w:type="dxa"/>
          </w:tcPr>
          <w:p w:rsidR="00DA6A87" w:rsidRPr="000904BA" w:rsidRDefault="00DA6A87" w:rsidP="00B215D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індивідуального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садівництва</w:t>
            </w:r>
            <w:r w:rsidRPr="000904BA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795" w:type="dxa"/>
          </w:tcPr>
          <w:p w:rsidR="00DA6A87" w:rsidRPr="000904BA" w:rsidRDefault="00DA6A87" w:rsidP="00B215D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колективного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садівництва</w:t>
            </w:r>
            <w:r w:rsidRPr="000904BA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795" w:type="dxa"/>
          </w:tcPr>
          <w:p w:rsidR="00DA6A87" w:rsidRPr="000904BA" w:rsidRDefault="00DA6A87" w:rsidP="00B215D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городництва</w:t>
            </w:r>
            <w:r w:rsidRPr="000904BA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B215D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сінокосіння і випасання худоби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надання послуг у сільському господарстві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0,600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іншого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сільськогосподарського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DA6A87" w:rsidRPr="00CE53C3" w:rsidTr="00BD28AC">
        <w:tc>
          <w:tcPr>
            <w:tcW w:w="1074" w:type="dxa"/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795" w:type="dxa"/>
          </w:tcPr>
          <w:p w:rsidR="00DA6A87" w:rsidRPr="000904BA" w:rsidRDefault="00DA6A87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A6A87" w:rsidRPr="000904BA" w:rsidRDefault="00DA6A87" w:rsidP="0037073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</w:rPr>
              <w:t>0,300</w:t>
            </w:r>
          </w:p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8445" w:type="dxa"/>
            <w:gridSpan w:val="5"/>
          </w:tcPr>
          <w:p w:rsidR="00745CA0" w:rsidRPr="000904BA" w:rsidRDefault="00745CA0" w:rsidP="00370739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житлової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колективного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житлового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будівництва</w:t>
            </w:r>
            <w:r w:rsidRPr="000904BA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будівництва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індивідуальних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гаражів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колективного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гаражного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будівництва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Для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іншої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житлової</w:t>
            </w:r>
            <w:r w:rsidRPr="000904BA">
              <w:rPr>
                <w:noProof/>
                <w:sz w:val="24"/>
                <w:szCs w:val="24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en-US"/>
              </w:rPr>
              <w:t>забудови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745CA0" w:rsidRPr="00CE53C3" w:rsidTr="00BD28AC">
        <w:tc>
          <w:tcPr>
            <w:tcW w:w="1074" w:type="dxa"/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795" w:type="dxa"/>
          </w:tcPr>
          <w:p w:rsidR="00745CA0" w:rsidRPr="000904BA" w:rsidRDefault="00745CA0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цілей підрозділів 02.01-02.07</w:t>
            </w:r>
            <w:r w:rsidRPr="000904BA">
              <w:rPr>
                <w:noProof/>
                <w:sz w:val="24"/>
                <w:szCs w:val="24"/>
                <w:lang w:val="uk-UA"/>
              </w:rPr>
              <w:t>, 02.09, 02.10</w:t>
            </w:r>
            <w:r w:rsidRPr="000904BA">
              <w:rPr>
                <w:noProof/>
                <w:sz w:val="24"/>
                <w:szCs w:val="24"/>
              </w:rPr>
              <w:t xml:space="preserve"> та для збереження та використання земель </w:t>
            </w:r>
            <w:r w:rsidRPr="000904BA">
              <w:rPr>
                <w:noProof/>
                <w:sz w:val="24"/>
                <w:szCs w:val="24"/>
              </w:rPr>
              <w:lastRenderedPageBreak/>
              <w:t xml:space="preserve">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745CA0" w:rsidRPr="000904BA" w:rsidRDefault="00745CA0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  <w:lang w:val="uk-UA"/>
              </w:rPr>
              <w:lastRenderedPageBreak/>
              <w:t>02.09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паркінгі</w:t>
            </w:r>
            <w:proofErr w:type="gramStart"/>
            <w:r w:rsidRPr="000904BA">
              <w:rPr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0904BA">
              <w:rPr>
                <w:sz w:val="24"/>
                <w:szCs w:val="24"/>
                <w:shd w:val="clear" w:color="auto" w:fill="FFFFFF"/>
              </w:rPr>
              <w:t xml:space="preserve"> та автостоянок на землях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житлової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громадської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забудови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  <w:lang w:val="uk-UA"/>
              </w:rPr>
              <w:t>02.10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багатоквартирного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житлового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будинку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об’єктами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торгово-розважальної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ринкової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інфраструктури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8445" w:type="dxa"/>
            <w:gridSpan w:val="5"/>
          </w:tcPr>
          <w:p w:rsidR="000904BA" w:rsidRPr="000904BA" w:rsidRDefault="000904BA" w:rsidP="00370739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громадської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</w:t>
            </w:r>
            <w:r w:rsidRPr="000904BA">
              <w:rPr>
                <w:noProof/>
                <w:sz w:val="24"/>
                <w:szCs w:val="24"/>
              </w:rPr>
              <w:lastRenderedPageBreak/>
              <w:t xml:space="preserve">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lastRenderedPageBreak/>
              <w:t>03.09</w:t>
            </w:r>
          </w:p>
        </w:tc>
        <w:tc>
          <w:tcPr>
            <w:tcW w:w="2795" w:type="dxa"/>
          </w:tcPr>
          <w:p w:rsidR="000904BA" w:rsidRPr="000904BA" w:rsidRDefault="000904BA" w:rsidP="00370739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37073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</w:rPr>
              <w:t>Для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будівництва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та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обслуговування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будівель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ринкової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інфраструктури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будинків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офісних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904BA">
              <w:rPr>
                <w:sz w:val="24"/>
                <w:szCs w:val="24"/>
                <w:shd w:val="clear" w:color="auto" w:fill="FFFFFF"/>
              </w:rPr>
              <w:t>та</w:t>
            </w:r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громадської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забудови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904BA">
              <w:rPr>
                <w:sz w:val="24"/>
                <w:szCs w:val="24"/>
                <w:shd w:val="clear" w:color="auto" w:fill="FFFFFF"/>
              </w:rPr>
              <w:t>для</w:t>
            </w:r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0904BA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904BA">
              <w:rPr>
                <w:sz w:val="24"/>
                <w:szCs w:val="24"/>
                <w:shd w:val="clear" w:color="auto" w:fill="FFFFFF"/>
              </w:rPr>
              <w:t>ідприємницької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904BA">
              <w:rPr>
                <w:sz w:val="24"/>
                <w:szCs w:val="24"/>
                <w:shd w:val="clear" w:color="auto" w:fill="FFFFFF"/>
              </w:rPr>
              <w:t>та</w:t>
            </w:r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іншої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пов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язаної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отриманням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04BA">
              <w:rPr>
                <w:sz w:val="24"/>
                <w:szCs w:val="24"/>
                <w:shd w:val="clear" w:color="auto" w:fill="FFFFFF"/>
              </w:rPr>
              <w:t>прибутку</w:t>
            </w:r>
            <w:proofErr w:type="spellEnd"/>
            <w:r w:rsidRPr="000904BA">
              <w:rPr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2,500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795" w:type="dxa"/>
          </w:tcPr>
          <w:p w:rsidR="000904BA" w:rsidRPr="000904BA" w:rsidRDefault="000904BA" w:rsidP="008556A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</w:rPr>
              <w:t>Для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розміщення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та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постійної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діяльності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</w:rPr>
              <w:t>органів</w:t>
            </w:r>
            <w:r w:rsidRPr="000904B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0904BA">
              <w:rPr>
                <w:noProof/>
                <w:sz w:val="24"/>
                <w:szCs w:val="24"/>
                <w:lang w:val="uk-UA"/>
              </w:rPr>
              <w:t xml:space="preserve">і підрозділів </w:t>
            </w:r>
            <w:r w:rsidRPr="000904BA">
              <w:rPr>
                <w:noProof/>
                <w:sz w:val="24"/>
                <w:szCs w:val="24"/>
              </w:rPr>
              <w:t>ДСНС</w:t>
            </w:r>
            <w:r w:rsidRPr="000904BA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</w:rPr>
              <w:t>1,0</w:t>
            </w:r>
            <w:r w:rsidRPr="000904BA">
              <w:rPr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</w:rPr>
              <w:t>1,0</w:t>
            </w:r>
            <w:r w:rsidRPr="000904BA">
              <w:rPr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</w:rPr>
              <w:t>1,0</w:t>
            </w:r>
            <w:r w:rsidRPr="000904BA">
              <w:rPr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</w:rPr>
              <w:t>1,0</w:t>
            </w:r>
            <w:r w:rsidRPr="000904BA">
              <w:rPr>
                <w:noProof/>
                <w:sz w:val="24"/>
                <w:szCs w:val="24"/>
                <w:lang w:val="uk-UA"/>
              </w:rPr>
              <w:t>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2,000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цілей підрозділів 03.01-03.15</w:t>
            </w:r>
            <w:r w:rsidRPr="000904BA">
              <w:rPr>
                <w:noProof/>
                <w:sz w:val="24"/>
                <w:szCs w:val="24"/>
                <w:lang w:val="uk-UA"/>
              </w:rPr>
              <w:t>, 03.17</w:t>
            </w:r>
            <w:r w:rsidRPr="000904BA">
              <w:rPr>
                <w:noProof/>
                <w:sz w:val="24"/>
                <w:szCs w:val="24"/>
              </w:rPr>
              <w:t xml:space="preserve"> та для збереження та використання земель </w:t>
            </w:r>
            <w:r w:rsidRPr="000904BA">
              <w:rPr>
                <w:noProof/>
                <w:sz w:val="24"/>
                <w:szCs w:val="24"/>
              </w:rPr>
              <w:lastRenderedPageBreak/>
              <w:t>природно-заповідного фонду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noProof/>
                <w:sz w:val="24"/>
                <w:szCs w:val="24"/>
                <w:lang w:val="uk-UA"/>
              </w:rPr>
              <w:lastRenderedPageBreak/>
              <w:t>03.17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0904BA">
              <w:rPr>
                <w:sz w:val="24"/>
                <w:szCs w:val="24"/>
                <w:shd w:val="clear" w:color="auto" w:fill="FFFFFF"/>
                <w:lang w:val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8445" w:type="dxa"/>
            <w:gridSpan w:val="5"/>
          </w:tcPr>
          <w:p w:rsidR="000904BA" w:rsidRPr="000904BA" w:rsidRDefault="000904BA" w:rsidP="00E25F21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0904BA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природно-заповідного</w:t>
            </w:r>
            <w:r w:rsidRPr="000904BA">
              <w:rPr>
                <w:b/>
                <w:noProof/>
                <w:sz w:val="24"/>
                <w:szCs w:val="24"/>
              </w:rPr>
              <w:t xml:space="preserve"> </w:t>
            </w:r>
            <w:r w:rsidRPr="000904BA">
              <w:rPr>
                <w:b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CC26CE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C26CE">
              <w:rPr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795" w:type="dxa"/>
          </w:tcPr>
          <w:p w:rsidR="000904BA" w:rsidRPr="00CC26CE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CC26CE">
              <w:rPr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CC26CE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CC26CE" w:rsidRDefault="00CC26CE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C26CE">
              <w:rPr>
                <w:noProof/>
                <w:sz w:val="24"/>
                <w:szCs w:val="24"/>
                <w:lang w:val="uk-UA"/>
              </w:rPr>
              <w:t>0</w:t>
            </w:r>
            <w:r w:rsidR="000904BA" w:rsidRPr="00CC26CE">
              <w:rPr>
                <w:noProof/>
                <w:sz w:val="24"/>
                <w:szCs w:val="24"/>
              </w:rPr>
              <w:t>,0</w:t>
            </w:r>
            <w:r w:rsidR="000904BA" w:rsidRPr="00CC26CE">
              <w:rPr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CC26CE" w:rsidRDefault="00CC26CE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C26CE">
              <w:rPr>
                <w:noProof/>
                <w:sz w:val="24"/>
                <w:szCs w:val="24"/>
                <w:lang w:val="uk-UA"/>
              </w:rPr>
              <w:t>0</w:t>
            </w:r>
            <w:r w:rsidR="000904BA" w:rsidRPr="00CC26CE">
              <w:rPr>
                <w:noProof/>
                <w:sz w:val="24"/>
                <w:szCs w:val="24"/>
              </w:rPr>
              <w:t>,0</w:t>
            </w:r>
            <w:r w:rsidR="000904BA" w:rsidRPr="00CC26CE">
              <w:rPr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CC26CE" w:rsidRDefault="00CC26CE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C26CE">
              <w:rPr>
                <w:noProof/>
                <w:sz w:val="24"/>
                <w:szCs w:val="24"/>
                <w:lang w:val="uk-UA"/>
              </w:rPr>
              <w:t>0</w:t>
            </w:r>
            <w:r w:rsidR="000904BA" w:rsidRPr="00CC26CE">
              <w:rPr>
                <w:noProof/>
                <w:sz w:val="24"/>
                <w:szCs w:val="24"/>
              </w:rPr>
              <w:t>,0</w:t>
            </w:r>
            <w:r w:rsidR="000904BA" w:rsidRPr="00CC26CE">
              <w:rPr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CC26CE" w:rsidRDefault="00CC26CE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C26CE">
              <w:rPr>
                <w:noProof/>
                <w:sz w:val="24"/>
                <w:szCs w:val="24"/>
                <w:lang w:val="uk-UA"/>
              </w:rPr>
              <w:t>0</w:t>
            </w:r>
            <w:r w:rsidR="000904BA" w:rsidRPr="00CC26CE">
              <w:rPr>
                <w:noProof/>
                <w:sz w:val="24"/>
                <w:szCs w:val="24"/>
              </w:rPr>
              <w:t>,0</w:t>
            </w:r>
            <w:r w:rsidR="000904BA" w:rsidRPr="00CC26CE">
              <w:rPr>
                <w:noProof/>
                <w:sz w:val="24"/>
                <w:szCs w:val="24"/>
                <w:lang w:val="uk-UA"/>
              </w:rPr>
              <w:t>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0904BA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5A0AE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795" w:type="dxa"/>
          </w:tcPr>
          <w:p w:rsidR="000904BA" w:rsidRPr="000904BA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5A0AE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0904BA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0904BA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795" w:type="dxa"/>
          </w:tcPr>
          <w:p w:rsidR="000904BA" w:rsidRPr="003F51BF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5A0AE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795" w:type="dxa"/>
          </w:tcPr>
          <w:p w:rsidR="000904BA" w:rsidRPr="003F51BF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5A0AE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795" w:type="dxa"/>
          </w:tcPr>
          <w:p w:rsidR="000904BA" w:rsidRPr="003F51BF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збереження та використання заповідних урочищ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5A0AE2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795" w:type="dxa"/>
          </w:tcPr>
          <w:p w:rsidR="000904BA" w:rsidRPr="003F51BF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збереження та використання пам’яток природи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5A0AE2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3F51BF" w:rsidRDefault="000904BA" w:rsidP="00E25F2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795" w:type="dxa"/>
          </w:tcPr>
          <w:p w:rsidR="000904BA" w:rsidRPr="003F51BF" w:rsidRDefault="000904BA" w:rsidP="00E25F21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5A0AE2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0904BA" w:rsidRPr="003F51BF" w:rsidRDefault="000904BA" w:rsidP="00F36337">
            <w:pPr>
              <w:pStyle w:val="ad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0904BA" w:rsidRPr="00CE53C3" w:rsidTr="00BD28AC">
        <w:tc>
          <w:tcPr>
            <w:tcW w:w="1074" w:type="dxa"/>
          </w:tcPr>
          <w:p w:rsidR="000904BA" w:rsidRPr="003F51BF" w:rsidRDefault="000904BA" w:rsidP="00745CA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8445" w:type="dxa"/>
            <w:gridSpan w:val="5"/>
          </w:tcPr>
          <w:p w:rsidR="000904BA" w:rsidRPr="003F51BF" w:rsidRDefault="000904BA" w:rsidP="00745CA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іншого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природоохоронного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25F2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3F51BF">
              <w:rPr>
                <w:noProof/>
                <w:sz w:val="24"/>
                <w:szCs w:val="24"/>
                <w:lang w:val="uk-UA"/>
              </w:rPr>
              <w:t>05.00</w:t>
            </w:r>
          </w:p>
        </w:tc>
        <w:tc>
          <w:tcPr>
            <w:tcW w:w="2795" w:type="dxa"/>
          </w:tcPr>
          <w:p w:rsidR="003F51BF" w:rsidRPr="003F51BF" w:rsidRDefault="003F51BF" w:rsidP="00E25F21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3F51BF">
              <w:rPr>
                <w:rStyle w:val="rvts90"/>
                <w:bCs/>
                <w:sz w:val="24"/>
                <w:szCs w:val="24"/>
                <w:shd w:val="clear" w:color="auto" w:fill="FFFFFF"/>
                <w:lang w:val="uk-UA"/>
              </w:rPr>
              <w:t>Землі іншого природоохоронного призначення</w:t>
            </w:r>
            <w:r w:rsidRPr="003F51BF">
              <w:rPr>
                <w:rStyle w:val="rvts8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F51BF">
              <w:rPr>
                <w:rStyle w:val="rvts82"/>
                <w:sz w:val="24"/>
                <w:szCs w:val="24"/>
                <w:shd w:val="clear" w:color="auto" w:fill="FFFFFF"/>
                <w:lang w:val="uk-UA"/>
              </w:rPr>
              <w:t xml:space="preserve">(земельні </w:t>
            </w:r>
            <w:r w:rsidRPr="003F51BF">
              <w:rPr>
                <w:rStyle w:val="rvts82"/>
                <w:sz w:val="24"/>
                <w:szCs w:val="24"/>
                <w:shd w:val="clear" w:color="auto" w:fill="FFFFFF"/>
                <w:lang w:val="uk-UA"/>
              </w:rPr>
              <w:lastRenderedPageBreak/>
              <w:t>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освітньої та виховної роботи)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0904BA" w:rsidRDefault="003F51B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0904BA" w:rsidRDefault="003F51B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0904BA">
              <w:rPr>
                <w:noProof/>
                <w:sz w:val="24"/>
                <w:szCs w:val="24"/>
                <w:lang w:val="en-US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lastRenderedPageBreak/>
              <w:t>06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823536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</w:rPr>
              <w:t xml:space="preserve">Землі оздоровчого призначення 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795" w:type="dxa"/>
          </w:tcPr>
          <w:p w:rsidR="003F51BF" w:rsidRPr="003F51BF" w:rsidRDefault="003F51BF" w:rsidP="00EC3A07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795" w:type="dxa"/>
          </w:tcPr>
          <w:p w:rsidR="003F51BF" w:rsidRPr="003F51BF" w:rsidRDefault="003F51BF" w:rsidP="00EC3A07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розробки родовищ природних лікувальних ресурсів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795" w:type="dxa"/>
          </w:tcPr>
          <w:p w:rsidR="003F51BF" w:rsidRPr="003F51BF" w:rsidRDefault="003F51BF" w:rsidP="00EC3A07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інших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оздоровчих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цілей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795" w:type="dxa"/>
          </w:tcPr>
          <w:p w:rsidR="003F51BF" w:rsidRPr="003F51BF" w:rsidRDefault="003F51BF" w:rsidP="00EC3A07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EC3A07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рекреаційного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795" w:type="dxa"/>
          </w:tcPr>
          <w:p w:rsidR="003F51BF" w:rsidRPr="003F51BF" w:rsidRDefault="003F51BF" w:rsidP="00A376AF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795" w:type="dxa"/>
          </w:tcPr>
          <w:p w:rsidR="003F51BF" w:rsidRPr="003F51BF" w:rsidRDefault="003F51BF" w:rsidP="00A376AF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795" w:type="dxa"/>
          </w:tcPr>
          <w:p w:rsidR="003F51BF" w:rsidRPr="003F51BF" w:rsidRDefault="003F51BF" w:rsidP="00A376AF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індивідуального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дачного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будівництва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795" w:type="dxa"/>
          </w:tcPr>
          <w:p w:rsidR="003F51BF" w:rsidRPr="003F51BF" w:rsidRDefault="003F51BF" w:rsidP="00A376AF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колективного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дачного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будівництва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795" w:type="dxa"/>
          </w:tcPr>
          <w:p w:rsidR="003F51BF" w:rsidRPr="003F51BF" w:rsidRDefault="003F51BF" w:rsidP="00A376AF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EC3A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C3A07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EC3A07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історико-культурного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795" w:type="dxa"/>
          </w:tcPr>
          <w:p w:rsidR="003F51BF" w:rsidRPr="003F51BF" w:rsidRDefault="003F51BF" w:rsidP="00DC6DA5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забезпечення охорони об’єктів </w:t>
            </w:r>
            <w:r w:rsidRPr="003F51BF">
              <w:rPr>
                <w:noProof/>
                <w:sz w:val="24"/>
                <w:szCs w:val="24"/>
              </w:rPr>
              <w:lastRenderedPageBreak/>
              <w:t xml:space="preserve">культурної спадщини 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08.02</w:t>
            </w:r>
          </w:p>
        </w:tc>
        <w:tc>
          <w:tcPr>
            <w:tcW w:w="2795" w:type="dxa"/>
          </w:tcPr>
          <w:p w:rsidR="003F51BF" w:rsidRPr="003F51BF" w:rsidRDefault="003F51BF" w:rsidP="00DC6DA5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795" w:type="dxa"/>
          </w:tcPr>
          <w:p w:rsidR="003F51BF" w:rsidRPr="003F51BF" w:rsidRDefault="003F51BF" w:rsidP="00DC6DA5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795" w:type="dxa"/>
          </w:tcPr>
          <w:p w:rsidR="003F51BF" w:rsidRPr="003F51BF" w:rsidRDefault="003F51BF" w:rsidP="00DC6DA5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475B5B" w:rsidRDefault="003F51BF" w:rsidP="00DC6DA5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475B5B">
              <w:rPr>
                <w:b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8445" w:type="dxa"/>
            <w:gridSpan w:val="5"/>
          </w:tcPr>
          <w:p w:rsidR="003F51BF" w:rsidRPr="00475B5B" w:rsidRDefault="003F51BF" w:rsidP="00DC6DA5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475B5B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475B5B">
              <w:rPr>
                <w:b/>
                <w:noProof/>
                <w:sz w:val="24"/>
                <w:szCs w:val="24"/>
              </w:rPr>
              <w:t xml:space="preserve"> </w:t>
            </w:r>
            <w:r w:rsidRPr="00475B5B">
              <w:rPr>
                <w:b/>
                <w:noProof/>
                <w:sz w:val="24"/>
                <w:szCs w:val="24"/>
                <w:lang w:val="en-US"/>
              </w:rPr>
              <w:t>лісогосподарського</w:t>
            </w:r>
            <w:r w:rsidRPr="00475B5B">
              <w:rPr>
                <w:b/>
                <w:noProof/>
                <w:sz w:val="24"/>
                <w:szCs w:val="24"/>
              </w:rPr>
              <w:t xml:space="preserve"> </w:t>
            </w:r>
            <w:r w:rsidRPr="00475B5B">
              <w:rPr>
                <w:b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475B5B" w:rsidRDefault="003F51BF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75B5B">
              <w:rPr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795" w:type="dxa"/>
          </w:tcPr>
          <w:p w:rsidR="003F51BF" w:rsidRPr="00475B5B" w:rsidRDefault="003F51BF" w:rsidP="00DC6DA5">
            <w:pPr>
              <w:pStyle w:val="a3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475B5B" w:rsidRDefault="003F51BF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</w:t>
            </w:r>
            <w:r w:rsidR="00524656">
              <w:rPr>
                <w:noProof/>
                <w:sz w:val="24"/>
                <w:szCs w:val="24"/>
                <w:lang w:val="uk-UA"/>
              </w:rPr>
              <w:t>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475B5B" w:rsidRDefault="003F51BF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475B5B" w:rsidRDefault="003F51BF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475B5B" w:rsidRDefault="003F51BF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</w:tr>
      <w:tr w:rsidR="00524656" w:rsidRPr="00CE53C3" w:rsidTr="00BD28AC">
        <w:tc>
          <w:tcPr>
            <w:tcW w:w="1074" w:type="dxa"/>
          </w:tcPr>
          <w:p w:rsidR="00524656" w:rsidRPr="00475B5B" w:rsidRDefault="00524656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75B5B">
              <w:rPr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795" w:type="dxa"/>
          </w:tcPr>
          <w:p w:rsidR="00524656" w:rsidRPr="00475B5B" w:rsidRDefault="00524656" w:rsidP="00DC6DA5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75B5B">
              <w:rPr>
                <w:noProof/>
                <w:sz w:val="24"/>
                <w:szCs w:val="24"/>
                <w:lang w:val="en-US"/>
              </w:rPr>
              <w:t>Для</w:t>
            </w:r>
            <w:r w:rsidRPr="00475B5B">
              <w:rPr>
                <w:noProof/>
                <w:sz w:val="24"/>
                <w:szCs w:val="24"/>
              </w:rPr>
              <w:t xml:space="preserve"> </w:t>
            </w:r>
            <w:r w:rsidRPr="00475B5B">
              <w:rPr>
                <w:noProof/>
                <w:sz w:val="24"/>
                <w:szCs w:val="24"/>
                <w:lang w:val="en-US"/>
              </w:rPr>
              <w:t>іншого</w:t>
            </w:r>
            <w:r w:rsidRPr="00475B5B">
              <w:rPr>
                <w:noProof/>
                <w:sz w:val="24"/>
                <w:szCs w:val="24"/>
              </w:rPr>
              <w:t xml:space="preserve"> </w:t>
            </w:r>
            <w:r w:rsidRPr="00475B5B">
              <w:rPr>
                <w:noProof/>
                <w:sz w:val="24"/>
                <w:szCs w:val="24"/>
                <w:lang w:val="en-US"/>
              </w:rPr>
              <w:t>лісогосподарського</w:t>
            </w:r>
            <w:r w:rsidRPr="00475B5B">
              <w:rPr>
                <w:noProof/>
                <w:sz w:val="24"/>
                <w:szCs w:val="24"/>
              </w:rPr>
              <w:t xml:space="preserve"> </w:t>
            </w:r>
            <w:r w:rsidRPr="00475B5B">
              <w:rPr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24656" w:rsidRPr="00475B5B" w:rsidRDefault="00524656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  <w:lang w:val="uk-UA"/>
              </w:rPr>
              <w:t>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24656" w:rsidRPr="00475B5B" w:rsidRDefault="00524656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24656" w:rsidRPr="00475B5B" w:rsidRDefault="00524656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24656" w:rsidRPr="00475B5B" w:rsidRDefault="00524656" w:rsidP="00EB3E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</w:t>
            </w:r>
            <w:r w:rsidR="00EB3E31">
              <w:rPr>
                <w:noProof/>
                <w:sz w:val="24"/>
                <w:szCs w:val="24"/>
                <w:lang w:val="uk-UA"/>
              </w:rPr>
              <w:t>6</w:t>
            </w:r>
            <w:r w:rsidRPr="00475B5B">
              <w:rPr>
                <w:noProof/>
                <w:sz w:val="24"/>
                <w:szCs w:val="24"/>
              </w:rPr>
              <w:t>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475B5B" w:rsidRDefault="003F51BF" w:rsidP="00DC6DA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75B5B">
              <w:rPr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795" w:type="dxa"/>
          </w:tcPr>
          <w:p w:rsidR="003F51BF" w:rsidRPr="00475B5B" w:rsidRDefault="003F51BF" w:rsidP="00DC6DA5">
            <w:pPr>
              <w:pStyle w:val="a3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475B5B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475B5B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475B5B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475B5B" w:rsidRDefault="003F51BF" w:rsidP="00DC6DA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75B5B">
              <w:rPr>
                <w:noProof/>
                <w:sz w:val="24"/>
                <w:szCs w:val="24"/>
                <w:lang w:val="uk-UA"/>
              </w:rPr>
              <w:t>0</w:t>
            </w:r>
            <w:r w:rsidRPr="00475B5B">
              <w:rPr>
                <w:noProof/>
                <w:sz w:val="24"/>
                <w:szCs w:val="24"/>
              </w:rPr>
              <w:t>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7545BE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водного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сінокосіння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795" w:type="dxa"/>
          </w:tcPr>
          <w:p w:rsidR="003F51BF" w:rsidRPr="003F51BF" w:rsidRDefault="003F51BF" w:rsidP="007545BE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рибогосподарських</w:t>
            </w:r>
            <w:r w:rsidRPr="003F51BF">
              <w:rPr>
                <w:noProof/>
                <w:sz w:val="24"/>
                <w:szCs w:val="24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потреб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45B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10.08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будівництва та експлуатації санаторіїв та інших лікувально-оздоровчих закладів у межах прибережних захисних смуг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3F51BF">
              <w:rPr>
                <w:noProof/>
                <w:sz w:val="24"/>
                <w:szCs w:val="24"/>
                <w:lang w:val="en-US"/>
              </w:rPr>
              <w:t>морів, морських затокі</w:t>
            </w:r>
            <w:r w:rsidRPr="003F51BF">
              <w:rPr>
                <w:noProof/>
                <w:sz w:val="24"/>
                <w:szCs w:val="24"/>
              </w:rPr>
              <w:t>в</w:t>
            </w:r>
            <w:r w:rsidRPr="003F51BF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3F51BF">
              <w:rPr>
                <w:noProof/>
                <w:sz w:val="24"/>
                <w:szCs w:val="24"/>
              </w:rPr>
              <w:t>та</w:t>
            </w:r>
            <w:r w:rsidRPr="003F51BF">
              <w:rPr>
                <w:noProof/>
                <w:sz w:val="24"/>
                <w:szCs w:val="24"/>
                <w:lang w:val="en-US"/>
              </w:rPr>
              <w:t xml:space="preserve"> лиманів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3,000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626746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 та  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2674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</w:t>
            </w: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lastRenderedPageBreak/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182ABB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795" w:type="dxa"/>
          </w:tcPr>
          <w:p w:rsidR="003F51BF" w:rsidRPr="003F51BF" w:rsidRDefault="003F51BF" w:rsidP="00626746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795" w:type="dxa"/>
          </w:tcPr>
          <w:p w:rsidR="003F51BF" w:rsidRPr="003F51BF" w:rsidRDefault="003F51BF" w:rsidP="00182ABB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795" w:type="dxa"/>
          </w:tcPr>
          <w:p w:rsidR="003F51BF" w:rsidRPr="003F51BF" w:rsidRDefault="003F51BF" w:rsidP="00182ABB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182AB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795" w:type="dxa"/>
          </w:tcPr>
          <w:p w:rsidR="003F51BF" w:rsidRPr="003F51BF" w:rsidRDefault="003F51BF" w:rsidP="005967C9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795" w:type="dxa"/>
          </w:tcPr>
          <w:p w:rsidR="003F51BF" w:rsidRPr="003F51BF" w:rsidRDefault="003F51BF" w:rsidP="005967C9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795" w:type="dxa"/>
          </w:tcPr>
          <w:p w:rsidR="003F51BF" w:rsidRPr="003F51BF" w:rsidRDefault="003F51BF" w:rsidP="005967C9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</w:t>
            </w:r>
            <w:r w:rsidRPr="003F51BF">
              <w:rPr>
                <w:noProof/>
                <w:sz w:val="24"/>
                <w:szCs w:val="24"/>
              </w:rPr>
              <w:lastRenderedPageBreak/>
              <w:t xml:space="preserve">допоміжних операцій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12.09</w:t>
            </w:r>
          </w:p>
        </w:tc>
        <w:tc>
          <w:tcPr>
            <w:tcW w:w="2795" w:type="dxa"/>
          </w:tcPr>
          <w:p w:rsidR="003F51BF" w:rsidRPr="003F51BF" w:rsidRDefault="003F51BF" w:rsidP="005967C9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795" w:type="dxa"/>
          </w:tcPr>
          <w:p w:rsidR="003F51BF" w:rsidRPr="003F51BF" w:rsidRDefault="003F51BF" w:rsidP="005967C9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цілей підрозділів 12.01-12.09</w:t>
            </w:r>
            <w:r w:rsidRPr="003F51BF">
              <w:rPr>
                <w:noProof/>
                <w:sz w:val="24"/>
                <w:szCs w:val="24"/>
                <w:lang w:val="uk-UA"/>
              </w:rPr>
              <w:t>,12.11</w:t>
            </w:r>
            <w:r w:rsidRPr="003F51BF">
              <w:rPr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5967C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3F51BF">
              <w:rPr>
                <w:noProof/>
                <w:sz w:val="24"/>
                <w:szCs w:val="24"/>
                <w:lang w:val="uk-UA"/>
              </w:rPr>
              <w:t>12.11</w:t>
            </w:r>
          </w:p>
        </w:tc>
        <w:tc>
          <w:tcPr>
            <w:tcW w:w="2795" w:type="dxa"/>
          </w:tcPr>
          <w:p w:rsidR="003F51BF" w:rsidRPr="003F51BF" w:rsidRDefault="003F51BF" w:rsidP="005967C9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3F51BF">
              <w:rPr>
                <w:sz w:val="24"/>
                <w:szCs w:val="24"/>
                <w:shd w:val="clear" w:color="auto" w:fill="FFFFFF"/>
              </w:rPr>
              <w:t>розміщення</w:t>
            </w:r>
            <w:proofErr w:type="spellEnd"/>
            <w:r w:rsidRPr="003F51BF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F51BF">
              <w:rPr>
                <w:sz w:val="24"/>
                <w:szCs w:val="24"/>
                <w:shd w:val="clear" w:color="auto" w:fill="FFFFFF"/>
              </w:rPr>
              <w:t>експлуатації</w:t>
            </w:r>
            <w:proofErr w:type="spellEnd"/>
            <w:r w:rsidRPr="003F51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51BF">
              <w:rPr>
                <w:sz w:val="24"/>
                <w:szCs w:val="24"/>
                <w:shd w:val="clear" w:color="auto" w:fill="FFFFFF"/>
              </w:rPr>
              <w:t>об'єктів</w:t>
            </w:r>
            <w:proofErr w:type="spellEnd"/>
            <w:r w:rsidRPr="003F51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51BF">
              <w:rPr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 w:rsidRPr="003F51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51BF">
              <w:rPr>
                <w:sz w:val="24"/>
                <w:szCs w:val="24"/>
                <w:shd w:val="clear" w:color="auto" w:fill="FFFFFF"/>
              </w:rPr>
              <w:t>сервісу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32D2C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632D2C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</w:rPr>
              <w:t>Землі зв’язку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13.01</w:t>
            </w:r>
          </w:p>
        </w:tc>
        <w:tc>
          <w:tcPr>
            <w:tcW w:w="2795" w:type="dxa"/>
          </w:tcPr>
          <w:p w:rsidR="003F51BF" w:rsidRPr="003F51BF" w:rsidRDefault="003F51BF" w:rsidP="00632D2C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95" w:type="dxa"/>
          </w:tcPr>
          <w:p w:rsidR="003F51BF" w:rsidRPr="003F51BF" w:rsidRDefault="003F51BF" w:rsidP="00632D2C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632D2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3B763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3B763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F36337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ED246B">
            <w:pPr>
              <w:jc w:val="center"/>
              <w:rPr>
                <w:lang w:val="uk-UA"/>
              </w:rPr>
            </w:pPr>
            <w:r w:rsidRPr="003F51BF">
              <w:t>13.05</w:t>
            </w:r>
          </w:p>
        </w:tc>
        <w:tc>
          <w:tcPr>
            <w:tcW w:w="2795" w:type="dxa"/>
          </w:tcPr>
          <w:p w:rsidR="003F51BF" w:rsidRPr="003F51BF" w:rsidRDefault="003F51BF" w:rsidP="003B7632">
            <w:pPr>
              <w:rPr>
                <w:lang w:val="uk-UA"/>
              </w:rPr>
            </w:pPr>
            <w:r w:rsidRPr="003F51BF">
              <w:rPr>
                <w:shd w:val="clear" w:color="auto" w:fill="FFFFFF"/>
                <w:lang w:val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CA5AFC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CA5AFC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CA5AFC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2,500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CA5AFC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2,500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750194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d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51BF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 xml:space="preserve">Для розміщення, </w:t>
            </w: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lastRenderedPageBreak/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5,000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8445" w:type="dxa"/>
            <w:gridSpan w:val="5"/>
          </w:tcPr>
          <w:p w:rsidR="003F51BF" w:rsidRPr="003F51BF" w:rsidRDefault="003F51BF" w:rsidP="00750194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3F51BF">
              <w:rPr>
                <w:b/>
                <w:noProof/>
                <w:sz w:val="24"/>
                <w:szCs w:val="24"/>
                <w:lang w:val="en-US"/>
              </w:rPr>
              <w:t>Землі</w:t>
            </w:r>
            <w:r w:rsidRPr="003F51BF">
              <w:rPr>
                <w:b/>
                <w:noProof/>
                <w:sz w:val="24"/>
                <w:szCs w:val="24"/>
              </w:rPr>
              <w:t xml:space="preserve"> </w:t>
            </w:r>
            <w:r w:rsidRPr="003F51BF">
              <w:rPr>
                <w:b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України</w:t>
            </w:r>
            <w:r w:rsidRPr="003F51BF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795" w:type="dxa"/>
          </w:tcPr>
          <w:p w:rsidR="003F51BF" w:rsidRPr="003F51BF" w:rsidRDefault="003F51BF" w:rsidP="00E80CDA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постійної діяльності Держ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авної </w:t>
            </w:r>
            <w:r w:rsidRPr="003F51BF">
              <w:rPr>
                <w:noProof/>
                <w:sz w:val="24"/>
                <w:szCs w:val="24"/>
              </w:rPr>
              <w:t>прикордон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ної </w:t>
            </w:r>
            <w:r w:rsidRPr="003F51BF">
              <w:rPr>
                <w:noProof/>
                <w:sz w:val="24"/>
                <w:szCs w:val="24"/>
              </w:rPr>
              <w:t>служби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України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795" w:type="dxa"/>
          </w:tcPr>
          <w:p w:rsidR="003F51BF" w:rsidRPr="003F51BF" w:rsidRDefault="003F51BF" w:rsidP="00E80CDA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постійної діяльності С</w:t>
            </w:r>
            <w:r w:rsidRPr="003F51BF">
              <w:rPr>
                <w:noProof/>
                <w:sz w:val="24"/>
                <w:szCs w:val="24"/>
                <w:lang w:val="uk-UA"/>
              </w:rPr>
              <w:t>лужби безпеки України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795" w:type="dxa"/>
          </w:tcPr>
          <w:p w:rsidR="003F51BF" w:rsidRPr="003F51BF" w:rsidRDefault="003F51BF" w:rsidP="00E80CDA">
            <w:pPr>
              <w:pStyle w:val="a3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Для розміщення та постійної діяльності Держ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авної </w:t>
            </w:r>
            <w:r w:rsidRPr="003F51BF">
              <w:rPr>
                <w:noProof/>
                <w:sz w:val="24"/>
                <w:szCs w:val="24"/>
              </w:rPr>
              <w:t>спец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іальної </w:t>
            </w:r>
            <w:r w:rsidRPr="003F51BF">
              <w:rPr>
                <w:noProof/>
                <w:sz w:val="24"/>
                <w:szCs w:val="24"/>
              </w:rPr>
              <w:t>служби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транспорту</w:t>
            </w:r>
            <w:r w:rsidRPr="003F51BF">
              <w:rPr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795" w:type="dxa"/>
          </w:tcPr>
          <w:p w:rsidR="003F51BF" w:rsidRPr="003F51BF" w:rsidRDefault="003F51BF" w:rsidP="0075019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3F51BF">
              <w:rPr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3F51BF">
              <w:rPr>
                <w:noProof/>
                <w:sz w:val="24"/>
                <w:szCs w:val="24"/>
                <w:lang w:val="uk-UA"/>
              </w:rPr>
              <w:t xml:space="preserve"> України</w:t>
            </w:r>
            <w:r w:rsidRPr="003F51BF">
              <w:rPr>
                <w:noProof/>
                <w:sz w:val="24"/>
                <w:szCs w:val="24"/>
                <w:vertAlign w:val="superscript"/>
                <w:lang w:val="en-US"/>
              </w:rPr>
              <w:t xml:space="preserve"> 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3F51BF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5B5A37">
              <w:rPr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795" w:type="dxa"/>
          </w:tcPr>
          <w:p w:rsidR="003F51BF" w:rsidRPr="005B5A37" w:rsidRDefault="003F51BF" w:rsidP="00750194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5B5A37">
              <w:rPr>
                <w:noProof/>
                <w:sz w:val="24"/>
                <w:szCs w:val="24"/>
              </w:rPr>
              <w:t>Для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розміщення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та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постійної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діяльності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інших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, </w:t>
            </w:r>
            <w:r w:rsidRPr="005B5A37">
              <w:rPr>
                <w:noProof/>
                <w:sz w:val="24"/>
                <w:szCs w:val="24"/>
              </w:rPr>
              <w:t>утворених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відповідно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до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законів</w:t>
            </w:r>
            <w:r w:rsidRPr="005B5A37">
              <w:rPr>
                <w:noProof/>
                <w:sz w:val="24"/>
                <w:szCs w:val="24"/>
                <w:lang w:val="uk-UA"/>
              </w:rPr>
              <w:t xml:space="preserve"> України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, </w:t>
            </w:r>
            <w:r w:rsidRPr="005B5A37">
              <w:rPr>
                <w:noProof/>
                <w:sz w:val="24"/>
                <w:szCs w:val="24"/>
              </w:rPr>
              <w:t>військових</w:t>
            </w:r>
            <w:r w:rsidRPr="005B5A3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5B5A37">
              <w:rPr>
                <w:noProof/>
                <w:sz w:val="24"/>
                <w:szCs w:val="24"/>
              </w:rPr>
              <w:t>формувань</w:t>
            </w:r>
            <w:r w:rsidRPr="005B5A37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  <w:tr w:rsidR="003F51BF" w:rsidRPr="00CE53C3" w:rsidTr="00BD28AC">
        <w:tc>
          <w:tcPr>
            <w:tcW w:w="1074" w:type="dxa"/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5B5A37">
              <w:rPr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795" w:type="dxa"/>
          </w:tcPr>
          <w:p w:rsidR="003F51BF" w:rsidRPr="005B5A37" w:rsidRDefault="003F51BF" w:rsidP="00750194">
            <w:pPr>
              <w:pStyle w:val="a3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Для цілей підрозділів 15.01-15.07</w:t>
            </w:r>
            <w:r w:rsidRPr="005B5A37">
              <w:rPr>
                <w:noProof/>
                <w:sz w:val="24"/>
                <w:szCs w:val="24"/>
                <w:lang w:val="uk-UA"/>
              </w:rPr>
              <w:t>, 15.09, 15.10</w:t>
            </w:r>
            <w:r w:rsidRPr="005B5A37">
              <w:rPr>
                <w:noProof/>
                <w:sz w:val="24"/>
                <w:szCs w:val="24"/>
              </w:rPr>
              <w:t xml:space="preserve"> та для збереження та використання земель </w:t>
            </w:r>
            <w:r w:rsidRPr="005B5A37">
              <w:rPr>
                <w:noProof/>
                <w:sz w:val="24"/>
                <w:szCs w:val="24"/>
              </w:rPr>
              <w:lastRenderedPageBreak/>
              <w:t>природно-заповідного фонду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1BF" w:rsidRPr="005B5A37" w:rsidRDefault="003F51BF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noProof/>
                <w:sz w:val="24"/>
                <w:szCs w:val="24"/>
                <w:lang w:val="uk-UA"/>
              </w:rPr>
              <w:lastRenderedPageBreak/>
              <w:t>15.09</w:t>
            </w:r>
          </w:p>
        </w:tc>
        <w:tc>
          <w:tcPr>
            <w:tcW w:w="2795" w:type="dxa"/>
          </w:tcPr>
          <w:p w:rsidR="005B5A37" w:rsidRPr="005B5A37" w:rsidRDefault="005B5A37" w:rsidP="00750194">
            <w:pPr>
              <w:pStyle w:val="a3"/>
              <w:rPr>
                <w:noProof/>
                <w:sz w:val="24"/>
                <w:szCs w:val="24"/>
              </w:rPr>
            </w:pPr>
            <w:r w:rsidRPr="005B5A37">
              <w:rPr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розміщення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B5A37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B5A37">
              <w:rPr>
                <w:sz w:val="24"/>
                <w:szCs w:val="24"/>
                <w:shd w:val="clear" w:color="auto" w:fill="FFFFFF"/>
              </w:rPr>
              <w:t>ідрозділів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МВС,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територіальних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належать до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сфери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5B5A37">
              <w:rPr>
                <w:sz w:val="24"/>
                <w:szCs w:val="24"/>
                <w:shd w:val="clear" w:color="auto" w:fill="FFFFFF"/>
              </w:rPr>
              <w:t xml:space="preserve"> МВС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3F51BF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B5A37" w:rsidRPr="003F51BF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3F51BF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B5A37" w:rsidRPr="003F51BF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3F51BF">
              <w:rPr>
                <w:noProof/>
                <w:sz w:val="24"/>
                <w:szCs w:val="24"/>
              </w:rPr>
              <w:t>1,000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noProof/>
                <w:sz w:val="24"/>
                <w:szCs w:val="24"/>
                <w:lang w:val="uk-UA"/>
              </w:rPr>
              <w:t>15.10</w:t>
            </w:r>
          </w:p>
        </w:tc>
        <w:tc>
          <w:tcPr>
            <w:tcW w:w="2795" w:type="dxa"/>
          </w:tcPr>
          <w:p w:rsidR="005B5A37" w:rsidRPr="005B5A37" w:rsidRDefault="005B5A37" w:rsidP="00750194">
            <w:pPr>
              <w:pStyle w:val="a3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B5A37">
              <w:rPr>
                <w:sz w:val="24"/>
                <w:szCs w:val="24"/>
                <w:shd w:val="clear" w:color="auto" w:fill="FFFFFF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B5A37" w:rsidRPr="005B5A37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B5A37" w:rsidRPr="005B5A37" w:rsidRDefault="005B5A37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745CA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5B5A37">
              <w:rPr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8445" w:type="dxa"/>
            <w:gridSpan w:val="5"/>
          </w:tcPr>
          <w:p w:rsidR="005B5A37" w:rsidRPr="005B5A37" w:rsidRDefault="005B5A37" w:rsidP="00750194">
            <w:pPr>
              <w:pStyle w:val="a3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5B5A37">
              <w:rPr>
                <w:b/>
                <w:noProof/>
                <w:sz w:val="24"/>
                <w:szCs w:val="24"/>
              </w:rPr>
              <w:t>Землі запасу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745CA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noProof/>
                <w:sz w:val="24"/>
                <w:szCs w:val="24"/>
              </w:rPr>
              <w:t>16</w:t>
            </w:r>
            <w:r w:rsidRPr="005B5A37">
              <w:rPr>
                <w:noProof/>
                <w:sz w:val="24"/>
                <w:szCs w:val="24"/>
                <w:lang w:val="uk-UA"/>
              </w:rPr>
              <w:t>.00</w:t>
            </w:r>
          </w:p>
        </w:tc>
        <w:tc>
          <w:tcPr>
            <w:tcW w:w="2795" w:type="dxa"/>
          </w:tcPr>
          <w:p w:rsidR="005B5A37" w:rsidRPr="005B5A37" w:rsidRDefault="005B5A37" w:rsidP="00745CA0">
            <w:pPr>
              <w:pStyle w:val="a3"/>
              <w:rPr>
                <w:noProof/>
                <w:sz w:val="24"/>
                <w:szCs w:val="24"/>
              </w:rPr>
            </w:pPr>
            <w:proofErr w:type="spellStart"/>
            <w:r w:rsidRPr="005B5A37">
              <w:rPr>
                <w:rStyle w:val="rvts90"/>
                <w:bCs/>
                <w:sz w:val="24"/>
                <w:szCs w:val="24"/>
                <w:shd w:val="clear" w:color="auto" w:fill="FFFFFF"/>
              </w:rPr>
              <w:t>Землі</w:t>
            </w:r>
            <w:proofErr w:type="spellEnd"/>
            <w:r w:rsidRPr="005B5A37">
              <w:rPr>
                <w:rStyle w:val="rvts90"/>
                <w:bCs/>
                <w:sz w:val="24"/>
                <w:szCs w:val="24"/>
                <w:shd w:val="clear" w:color="auto" w:fill="FFFFFF"/>
              </w:rPr>
              <w:t xml:space="preserve"> запасу</w:t>
            </w:r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земельні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кожної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категорії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земель,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надані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власність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громадянам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юридичним</w:t>
            </w:r>
            <w:proofErr w:type="spellEnd"/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 xml:space="preserve"> особам)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745CA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5B5A37">
              <w:rPr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8445" w:type="dxa"/>
            <w:gridSpan w:val="5"/>
          </w:tcPr>
          <w:p w:rsidR="005B5A37" w:rsidRPr="005B5A37" w:rsidRDefault="005B5A37" w:rsidP="00750194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5B5A37">
              <w:rPr>
                <w:b/>
                <w:noProof/>
                <w:sz w:val="24"/>
                <w:szCs w:val="24"/>
              </w:rPr>
              <w:t>Землі резервного</w:t>
            </w:r>
            <w:r w:rsidRPr="005B5A37">
              <w:rPr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5B5A37">
              <w:rPr>
                <w:b/>
                <w:noProof/>
                <w:sz w:val="24"/>
                <w:szCs w:val="24"/>
              </w:rPr>
              <w:t>фонду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8308DD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noProof/>
                <w:sz w:val="24"/>
                <w:szCs w:val="24"/>
                <w:lang w:val="uk-UA"/>
              </w:rPr>
              <w:t>17.00</w:t>
            </w:r>
          </w:p>
        </w:tc>
        <w:tc>
          <w:tcPr>
            <w:tcW w:w="2795" w:type="dxa"/>
          </w:tcPr>
          <w:p w:rsidR="005B5A37" w:rsidRPr="005B5A37" w:rsidRDefault="005B5A37" w:rsidP="00750194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rStyle w:val="rvts90"/>
                <w:bCs/>
                <w:sz w:val="24"/>
                <w:szCs w:val="24"/>
                <w:shd w:val="clear" w:color="auto" w:fill="FFFFFF"/>
                <w:lang w:val="uk-UA"/>
              </w:rPr>
              <w:t>Землі резервного фонду</w:t>
            </w:r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 </w:t>
            </w:r>
            <w:r w:rsidRPr="005B5A37">
              <w:rPr>
                <w:rStyle w:val="rvts82"/>
                <w:sz w:val="24"/>
                <w:szCs w:val="24"/>
                <w:shd w:val="clear" w:color="auto" w:fill="FFFFFF"/>
                <w:lang w:val="uk-UA"/>
              </w:rPr>
              <w:t>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8308DD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5B5A37">
              <w:rPr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8445" w:type="dxa"/>
            <w:gridSpan w:val="5"/>
          </w:tcPr>
          <w:p w:rsidR="005B5A37" w:rsidRPr="005B5A37" w:rsidRDefault="005B5A37" w:rsidP="00750194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5B5A37">
              <w:rPr>
                <w:b/>
                <w:noProof/>
                <w:sz w:val="24"/>
                <w:szCs w:val="24"/>
              </w:rPr>
              <w:t>Зем</w:t>
            </w:r>
            <w:r w:rsidRPr="005B5A37">
              <w:rPr>
                <w:b/>
                <w:noProof/>
                <w:sz w:val="24"/>
                <w:szCs w:val="24"/>
                <w:lang w:val="en-US"/>
              </w:rPr>
              <w:t>лі</w:t>
            </w:r>
            <w:r w:rsidRPr="005B5A37">
              <w:rPr>
                <w:b/>
                <w:noProof/>
                <w:sz w:val="24"/>
                <w:szCs w:val="24"/>
              </w:rPr>
              <w:t xml:space="preserve"> </w:t>
            </w:r>
            <w:r w:rsidRPr="005B5A37">
              <w:rPr>
                <w:b/>
                <w:noProof/>
                <w:sz w:val="24"/>
                <w:szCs w:val="24"/>
                <w:lang w:val="en-US"/>
              </w:rPr>
              <w:t>загального</w:t>
            </w:r>
            <w:r w:rsidRPr="005B5A37">
              <w:rPr>
                <w:b/>
                <w:noProof/>
                <w:sz w:val="24"/>
                <w:szCs w:val="24"/>
              </w:rPr>
              <w:t xml:space="preserve"> </w:t>
            </w:r>
            <w:r w:rsidRPr="005B5A37">
              <w:rPr>
                <w:b/>
                <w:noProof/>
                <w:sz w:val="24"/>
                <w:szCs w:val="24"/>
                <w:lang w:val="en-US"/>
              </w:rPr>
              <w:t>користування</w:t>
            </w:r>
            <w:r w:rsidRPr="005B5A37">
              <w:rPr>
                <w:b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8308DD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noProof/>
                <w:sz w:val="24"/>
                <w:szCs w:val="24"/>
                <w:lang w:val="uk-UA"/>
              </w:rPr>
              <w:t>18.00</w:t>
            </w:r>
          </w:p>
        </w:tc>
        <w:tc>
          <w:tcPr>
            <w:tcW w:w="2795" w:type="dxa"/>
          </w:tcPr>
          <w:p w:rsidR="005B5A37" w:rsidRPr="005B5A37" w:rsidRDefault="005B5A37" w:rsidP="00750194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5B5A37">
              <w:rPr>
                <w:rStyle w:val="rvts90"/>
                <w:bCs/>
                <w:sz w:val="24"/>
                <w:szCs w:val="24"/>
                <w:shd w:val="clear" w:color="auto" w:fill="FFFFFF"/>
                <w:lang w:val="uk-UA"/>
              </w:rPr>
              <w:t>Землі загального користування</w:t>
            </w:r>
            <w:r w:rsidRPr="005B5A37">
              <w:rPr>
                <w:rStyle w:val="rvts82"/>
                <w:sz w:val="24"/>
                <w:szCs w:val="24"/>
                <w:shd w:val="clear" w:color="auto" w:fill="FFFFFF"/>
              </w:rPr>
              <w:t> </w:t>
            </w:r>
            <w:r w:rsidRPr="005B5A37">
              <w:rPr>
                <w:rStyle w:val="rvts82"/>
                <w:sz w:val="24"/>
                <w:szCs w:val="24"/>
                <w:shd w:val="clear" w:color="auto" w:fill="FFFFFF"/>
                <w:lang w:val="uk-UA"/>
              </w:rPr>
              <w:t xml:space="preserve">(землі будь-якої категорії, які використовуються як майдани, вулиці, проїзди, шляхи, </w:t>
            </w:r>
            <w:r w:rsidRPr="005B5A37">
              <w:rPr>
                <w:rStyle w:val="rvts82"/>
                <w:sz w:val="24"/>
                <w:szCs w:val="24"/>
                <w:shd w:val="clear" w:color="auto" w:fill="FFFFFF"/>
                <w:lang w:val="uk-UA"/>
              </w:rPr>
              <w:lastRenderedPageBreak/>
              <w:t>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45CA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B5A37" w:rsidRPr="005B5A37" w:rsidRDefault="005B5A37" w:rsidP="00745CA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45CA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B5A37" w:rsidRPr="005B5A37" w:rsidRDefault="005B5A37" w:rsidP="00745CA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  <w:tr w:rsidR="005B5A37" w:rsidRPr="00CE53C3" w:rsidTr="00BD28AC">
        <w:tc>
          <w:tcPr>
            <w:tcW w:w="1074" w:type="dxa"/>
          </w:tcPr>
          <w:p w:rsidR="005B5A37" w:rsidRPr="005B5A37" w:rsidRDefault="005B5A37" w:rsidP="008308D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5B5A37">
              <w:rPr>
                <w:noProof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795" w:type="dxa"/>
          </w:tcPr>
          <w:p w:rsidR="005B5A37" w:rsidRPr="005B5A37" w:rsidRDefault="005B5A37" w:rsidP="00750194">
            <w:pPr>
              <w:pStyle w:val="a3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Для цілей підрозділів 16</w:t>
            </w:r>
            <w:r w:rsidRPr="005B5A37">
              <w:rPr>
                <w:noProof/>
                <w:sz w:val="24"/>
                <w:szCs w:val="24"/>
                <w:lang w:val="uk-UA"/>
              </w:rPr>
              <w:t>.00</w:t>
            </w:r>
            <w:r w:rsidRPr="005B5A37">
              <w:rPr>
                <w:noProof/>
                <w:sz w:val="24"/>
                <w:szCs w:val="24"/>
              </w:rPr>
              <w:t>-18</w:t>
            </w:r>
            <w:r w:rsidRPr="005B5A37">
              <w:rPr>
                <w:noProof/>
                <w:sz w:val="24"/>
                <w:szCs w:val="24"/>
                <w:lang w:val="uk-UA"/>
              </w:rPr>
              <w:t>.00</w:t>
            </w:r>
            <w:r w:rsidRPr="005B5A37">
              <w:rPr>
                <w:noProof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B5A37" w:rsidRPr="005B5A37" w:rsidRDefault="005B5A37" w:rsidP="007501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B5A37">
              <w:rPr>
                <w:noProof/>
                <w:sz w:val="24"/>
                <w:szCs w:val="24"/>
              </w:rPr>
              <w:t>1,000</w:t>
            </w:r>
          </w:p>
        </w:tc>
      </w:tr>
    </w:tbl>
    <w:p w:rsidR="00A51170" w:rsidRPr="005B5A37" w:rsidRDefault="00A51170" w:rsidP="00A51170">
      <w:pPr>
        <w:pStyle w:val="ad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5A37">
        <w:rPr>
          <w:rFonts w:ascii="Times New Roman" w:hAnsi="Times New Roman"/>
          <w:noProof/>
          <w:sz w:val="24"/>
          <w:szCs w:val="24"/>
        </w:rPr>
        <w:t>_</w:t>
      </w:r>
      <w:r w:rsidRPr="005B5A37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A51170" w:rsidRPr="005B5A37" w:rsidRDefault="00A51170" w:rsidP="00A51170">
      <w:pPr>
        <w:pStyle w:val="ad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5A3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5B5A37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A51170" w:rsidRPr="005B5A37" w:rsidRDefault="00A51170" w:rsidP="00A51170">
      <w:pPr>
        <w:pStyle w:val="ad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5A3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5B5A37">
        <w:rPr>
          <w:rFonts w:ascii="Times New Roman" w:hAnsi="Times New Roman"/>
          <w:noProof/>
          <w:sz w:val="24"/>
          <w:szCs w:val="24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A51170" w:rsidRPr="005B5A37" w:rsidRDefault="00A51170" w:rsidP="00A51170">
      <w:pPr>
        <w:pStyle w:val="ad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5A3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B5A37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51170" w:rsidRPr="005B5A37" w:rsidRDefault="00A51170" w:rsidP="00A51170">
      <w:pPr>
        <w:pStyle w:val="ad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5A3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5B5A37">
        <w:rPr>
          <w:rFonts w:ascii="Times New Roman" w:hAnsi="Times New Roman"/>
          <w:noProof/>
          <w:sz w:val="24"/>
          <w:szCs w:val="24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A51170" w:rsidRPr="005B5A37" w:rsidRDefault="00A51170" w:rsidP="00A51170"/>
    <w:p w:rsidR="00A51170" w:rsidRPr="005B5A37" w:rsidRDefault="00A51170" w:rsidP="00A51170">
      <w:pPr>
        <w:rPr>
          <w:lang w:val="uk-UA"/>
        </w:rPr>
      </w:pPr>
    </w:p>
    <w:p w:rsidR="007A7999" w:rsidRPr="005B5A37" w:rsidRDefault="007A7999" w:rsidP="007A7999">
      <w:pPr>
        <w:jc w:val="center"/>
        <w:rPr>
          <w:b/>
          <w:lang w:val="uk-UA"/>
        </w:rPr>
      </w:pPr>
      <w:r w:rsidRPr="005B5A37">
        <w:rPr>
          <w:b/>
          <w:lang w:val="uk-UA" w:eastAsia="uk-UA"/>
        </w:rPr>
        <w:t>Секретар міської ради                                                                     В. Г. Колос</w:t>
      </w:r>
    </w:p>
    <w:p w:rsidR="00A51170" w:rsidRPr="005B5A37" w:rsidRDefault="00A51170" w:rsidP="007A7999">
      <w:pPr>
        <w:rPr>
          <w:lang w:val="uk-UA"/>
        </w:rPr>
      </w:pPr>
    </w:p>
    <w:sectPr w:rsidR="00A51170" w:rsidRPr="005B5A37" w:rsidSect="00BD28A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26F"/>
    <w:multiLevelType w:val="hybridMultilevel"/>
    <w:tmpl w:val="77FC72B6"/>
    <w:lvl w:ilvl="0" w:tplc="CFD4A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ED305F"/>
    <w:multiLevelType w:val="hybridMultilevel"/>
    <w:tmpl w:val="9C2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477"/>
    <w:multiLevelType w:val="hybridMultilevel"/>
    <w:tmpl w:val="2C96E486"/>
    <w:lvl w:ilvl="0" w:tplc="1A0219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6B7368"/>
    <w:multiLevelType w:val="hybridMultilevel"/>
    <w:tmpl w:val="79BCC5A0"/>
    <w:lvl w:ilvl="0" w:tplc="0F8E14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BD261A5"/>
    <w:multiLevelType w:val="hybridMultilevel"/>
    <w:tmpl w:val="CD6E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D2792"/>
    <w:multiLevelType w:val="hybridMultilevel"/>
    <w:tmpl w:val="2B34EC4C"/>
    <w:lvl w:ilvl="0" w:tplc="57420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F84333"/>
    <w:multiLevelType w:val="hybridMultilevel"/>
    <w:tmpl w:val="74AECA80"/>
    <w:lvl w:ilvl="0" w:tplc="27A2C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2D9A"/>
    <w:multiLevelType w:val="hybridMultilevel"/>
    <w:tmpl w:val="6C8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4C5"/>
    <w:rsid w:val="00005C57"/>
    <w:rsid w:val="00011B74"/>
    <w:rsid w:val="00063695"/>
    <w:rsid w:val="000904BA"/>
    <w:rsid w:val="000B5754"/>
    <w:rsid w:val="001169B5"/>
    <w:rsid w:val="0012197A"/>
    <w:rsid w:val="001724C5"/>
    <w:rsid w:val="00182ABB"/>
    <w:rsid w:val="002220BD"/>
    <w:rsid w:val="002428F2"/>
    <w:rsid w:val="00261D22"/>
    <w:rsid w:val="002A4C3D"/>
    <w:rsid w:val="00310E1F"/>
    <w:rsid w:val="0033113C"/>
    <w:rsid w:val="00364347"/>
    <w:rsid w:val="0036507E"/>
    <w:rsid w:val="00370739"/>
    <w:rsid w:val="003B7632"/>
    <w:rsid w:val="003F51BF"/>
    <w:rsid w:val="00472762"/>
    <w:rsid w:val="00475B5B"/>
    <w:rsid w:val="004F3CD3"/>
    <w:rsid w:val="00503915"/>
    <w:rsid w:val="00524656"/>
    <w:rsid w:val="00542029"/>
    <w:rsid w:val="005967C9"/>
    <w:rsid w:val="005A0AE2"/>
    <w:rsid w:val="005B5A37"/>
    <w:rsid w:val="005C3581"/>
    <w:rsid w:val="006208FC"/>
    <w:rsid w:val="00624CB3"/>
    <w:rsid w:val="00626746"/>
    <w:rsid w:val="00632D2C"/>
    <w:rsid w:val="00655754"/>
    <w:rsid w:val="0065696E"/>
    <w:rsid w:val="006632CC"/>
    <w:rsid w:val="00696762"/>
    <w:rsid w:val="006C4ED0"/>
    <w:rsid w:val="006D4AE2"/>
    <w:rsid w:val="00702FE6"/>
    <w:rsid w:val="00745CA0"/>
    <w:rsid w:val="00750194"/>
    <w:rsid w:val="0075097D"/>
    <w:rsid w:val="007545BE"/>
    <w:rsid w:val="00773D38"/>
    <w:rsid w:val="00777F65"/>
    <w:rsid w:val="00786444"/>
    <w:rsid w:val="00797AF6"/>
    <w:rsid w:val="007A2604"/>
    <w:rsid w:val="007A31F3"/>
    <w:rsid w:val="007A7999"/>
    <w:rsid w:val="00823536"/>
    <w:rsid w:val="008308DD"/>
    <w:rsid w:val="00833198"/>
    <w:rsid w:val="008556A8"/>
    <w:rsid w:val="00867665"/>
    <w:rsid w:val="00874742"/>
    <w:rsid w:val="00892C5C"/>
    <w:rsid w:val="008B6FD5"/>
    <w:rsid w:val="0095491D"/>
    <w:rsid w:val="00956E62"/>
    <w:rsid w:val="00980B0A"/>
    <w:rsid w:val="00983761"/>
    <w:rsid w:val="009A28C2"/>
    <w:rsid w:val="009D15D6"/>
    <w:rsid w:val="009E46F5"/>
    <w:rsid w:val="00A153AA"/>
    <w:rsid w:val="00A376AF"/>
    <w:rsid w:val="00A37DA9"/>
    <w:rsid w:val="00A51170"/>
    <w:rsid w:val="00A6562D"/>
    <w:rsid w:val="00A86587"/>
    <w:rsid w:val="00AB1B60"/>
    <w:rsid w:val="00AC3F66"/>
    <w:rsid w:val="00B215DA"/>
    <w:rsid w:val="00B30C5D"/>
    <w:rsid w:val="00B4346C"/>
    <w:rsid w:val="00B805D7"/>
    <w:rsid w:val="00B84F38"/>
    <w:rsid w:val="00BC0593"/>
    <w:rsid w:val="00BD28AC"/>
    <w:rsid w:val="00BD73A6"/>
    <w:rsid w:val="00C04AB4"/>
    <w:rsid w:val="00C06F33"/>
    <w:rsid w:val="00C14DB4"/>
    <w:rsid w:val="00C61519"/>
    <w:rsid w:val="00C903E3"/>
    <w:rsid w:val="00CA48C7"/>
    <w:rsid w:val="00CC26CE"/>
    <w:rsid w:val="00CE53C3"/>
    <w:rsid w:val="00D05CAF"/>
    <w:rsid w:val="00D43348"/>
    <w:rsid w:val="00D43958"/>
    <w:rsid w:val="00D62391"/>
    <w:rsid w:val="00D7240C"/>
    <w:rsid w:val="00DA6A87"/>
    <w:rsid w:val="00DB360B"/>
    <w:rsid w:val="00DC6DA5"/>
    <w:rsid w:val="00E115EE"/>
    <w:rsid w:val="00E20014"/>
    <w:rsid w:val="00E25F21"/>
    <w:rsid w:val="00E46A8C"/>
    <w:rsid w:val="00E502D3"/>
    <w:rsid w:val="00E80CDA"/>
    <w:rsid w:val="00EB3E31"/>
    <w:rsid w:val="00EC3105"/>
    <w:rsid w:val="00EC3A07"/>
    <w:rsid w:val="00EC64E0"/>
    <w:rsid w:val="00ED246B"/>
    <w:rsid w:val="00EE38CA"/>
    <w:rsid w:val="00F36337"/>
    <w:rsid w:val="00F61763"/>
    <w:rsid w:val="00F76D57"/>
    <w:rsid w:val="00F940CD"/>
    <w:rsid w:val="00FC16B4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uiPriority w:val="59"/>
    <w:rsid w:val="00A51170"/>
    <w:rPr>
      <w:rFonts w:ascii="Times New Roman" w:eastAsia="Times New Roman" w:hAnsi="Times New Roman" w:cs="Times New Roman"/>
      <w:sz w:val="20"/>
      <w:szCs w:val="20"/>
      <w:lang w:val="ru-RU" w:eastAsia="uk-UA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  <w:style w:type="table" w:styleId="-1">
    <w:name w:val="Table Web 1"/>
    <w:basedOn w:val="a1"/>
    <w:uiPriority w:val="99"/>
    <w:semiHidden/>
    <w:unhideWhenUsed/>
    <w:rsid w:val="00A153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vts90">
    <w:name w:val="rvts90"/>
    <w:basedOn w:val="a0"/>
    <w:rsid w:val="006208FC"/>
  </w:style>
  <w:style w:type="character" w:customStyle="1" w:styleId="rvts82">
    <w:name w:val="rvts82"/>
    <w:basedOn w:val="a0"/>
    <w:rsid w:val="006208FC"/>
  </w:style>
  <w:style w:type="table" w:customStyle="1" w:styleId="11">
    <w:name w:val="Стиль1"/>
    <w:basedOn w:val="a1"/>
    <w:uiPriority w:val="99"/>
    <w:qFormat/>
    <w:rsid w:val="0054202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11"/>
    <w:uiPriority w:val="99"/>
    <w:qFormat/>
    <w:rsid w:val="007A31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8DA4-5143-47DF-8532-720EE1DD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52</cp:revision>
  <cp:lastPrinted>2020-05-04T11:24:00Z</cp:lastPrinted>
  <dcterms:created xsi:type="dcterms:W3CDTF">2019-03-26T14:01:00Z</dcterms:created>
  <dcterms:modified xsi:type="dcterms:W3CDTF">2020-05-06T13:45:00Z</dcterms:modified>
</cp:coreProperties>
</file>